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大气科学</w:t>
      </w:r>
      <w:r>
        <w:rPr>
          <w:rFonts w:hint="eastAsia" w:ascii="宋体" w:hAnsi="宋体"/>
          <w:b/>
          <w:spacing w:val="-22"/>
          <w:sz w:val="36"/>
          <w:szCs w:val="32"/>
        </w:rPr>
        <w:t>学院201</w:t>
      </w: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7</w:t>
      </w:r>
      <w:r>
        <w:rPr>
          <w:rFonts w:hint="eastAsia" w:ascii="宋体" w:hAnsi="宋体"/>
          <w:b/>
          <w:spacing w:val="-22"/>
          <w:sz w:val="36"/>
          <w:szCs w:val="32"/>
        </w:rPr>
        <w:t>年</w:t>
      </w:r>
      <w:r>
        <w:rPr>
          <w:rFonts w:hint="eastAsia" w:ascii="宋体" w:hAnsi="宋体"/>
          <w:b/>
          <w:spacing w:val="-22"/>
          <w:sz w:val="36"/>
          <w:szCs w:val="32"/>
          <w:lang w:eastAsia="zh-CN"/>
        </w:rPr>
        <w:t>“</w:t>
      </w: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大气圈</w:t>
      </w:r>
      <w:r>
        <w:rPr>
          <w:rFonts w:hint="eastAsia" w:ascii="宋体" w:hAnsi="宋体"/>
          <w:b/>
          <w:spacing w:val="-22"/>
          <w:sz w:val="36"/>
          <w:szCs w:val="32"/>
          <w:lang w:eastAsia="zh-CN"/>
        </w:rPr>
        <w:t>”</w:t>
      </w:r>
      <w:r>
        <w:rPr>
          <w:rFonts w:hint="eastAsia" w:ascii="宋体" w:hAnsi="宋体"/>
          <w:b/>
          <w:spacing w:val="-22"/>
          <w:sz w:val="36"/>
          <w:szCs w:val="32"/>
        </w:rPr>
        <w:t>报名表</w:t>
      </w:r>
    </w:p>
    <w:tbl>
      <w:tblPr>
        <w:tblStyle w:val="6"/>
        <w:tblW w:w="97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90"/>
        <w:gridCol w:w="1830"/>
        <w:gridCol w:w="1107"/>
        <w:gridCol w:w="528"/>
        <w:gridCol w:w="851"/>
        <w:gridCol w:w="1389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8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籍贯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手机长号</w:t>
            </w:r>
          </w:p>
        </w:tc>
        <w:tc>
          <w:tcPr>
            <w:tcW w:w="2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所在</w:t>
            </w:r>
            <w:r>
              <w:t>社团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77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</w:rPr>
              <w:t>基本意愿</w:t>
            </w:r>
          </w:p>
        </w:tc>
        <w:tc>
          <w:tcPr>
            <w:tcW w:w="77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u w:val="single"/>
              </w:rPr>
            </w:pPr>
            <w:r>
              <w:rPr>
                <w:rFonts w:hint="eastAsia"/>
              </w:rPr>
              <w:t>1）职位意向：</w:t>
            </w:r>
            <w:r>
              <w:rPr>
                <w:rFonts w:hint="eastAsia"/>
                <w:lang w:val="en-US" w:eastAsia="zh-CN"/>
              </w:rPr>
              <w:t>大气圈圈主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大气圈圈友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是否愿意成为</w:t>
            </w:r>
            <w:r>
              <w:rPr>
                <w:rFonts w:hint="eastAsia"/>
              </w:rPr>
              <w:t>迎新</w:t>
            </w:r>
            <w:r>
              <w:rPr>
                <w:rFonts w:hint="eastAsia"/>
                <w:lang w:val="en-US" w:eastAsia="zh-CN"/>
              </w:rPr>
              <w:t>志愿者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；分组意愿：</w:t>
            </w:r>
            <w:r>
              <w:rPr>
                <w:rFonts w:hint="eastAsia"/>
                <w:lang w:val="en-US" w:eastAsia="zh-CN"/>
              </w:rPr>
              <w:t>报到接待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；宣传组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3）是否服从调剂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个人简介及曾参加的志愿服务活动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</w:rPr>
              <w:t>对往年迎新的意见和今年迎新的建议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对往年</w:t>
            </w:r>
            <w:r>
              <w:rPr>
                <w:rFonts w:hint="eastAsia" w:ascii="宋体" w:hAnsi="宋体"/>
                <w:lang w:val="en-US" w:eastAsia="zh-CN"/>
              </w:rPr>
              <w:t>导生导学</w:t>
            </w:r>
            <w:r>
              <w:rPr>
                <w:rFonts w:hint="eastAsia" w:ascii="宋体" w:hAnsi="宋体"/>
              </w:rPr>
              <w:t>工作的意见</w:t>
            </w:r>
            <w:r>
              <w:rPr>
                <w:rFonts w:hint="eastAsia" w:ascii="宋体" w:hAnsi="宋体"/>
                <w:lang w:val="en-US" w:eastAsia="zh-CN"/>
              </w:rPr>
              <w:t>及存在的问题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对今年</w:t>
            </w:r>
            <w:r>
              <w:rPr>
                <w:rFonts w:hint="eastAsia" w:ascii="宋体" w:hAnsi="宋体"/>
                <w:lang w:val="en-US" w:eastAsia="zh-CN"/>
              </w:rPr>
              <w:t>首次把导生导学二合为一的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大气圈”</w:t>
            </w:r>
            <w:r>
              <w:rPr>
                <w:rFonts w:hint="eastAsia" w:ascii="宋体" w:hAnsi="宋体"/>
              </w:rPr>
              <w:t>工作的</w:t>
            </w:r>
            <w:r>
              <w:rPr>
                <w:rFonts w:hint="eastAsia" w:ascii="宋体" w:hAnsi="宋体"/>
                <w:lang w:val="en-US" w:eastAsia="zh-CN"/>
              </w:rPr>
              <w:t>规划与</w:t>
            </w:r>
            <w:r>
              <w:rPr>
                <w:rFonts w:hint="eastAsia" w:ascii="宋体" w:hAnsi="宋体"/>
              </w:rPr>
              <w:t>建议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考核意见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（考官填写）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</w:tbl>
    <w:p>
      <w:pPr>
        <w:jc w:val="left"/>
        <w:rPr>
          <w:b/>
          <w:color w:val="000000"/>
          <w:sz w:val="22"/>
          <w:szCs w:val="21"/>
        </w:rPr>
      </w:pPr>
      <w:r>
        <w:rPr>
          <w:rFonts w:hint="eastAsia"/>
          <w:b/>
          <w:color w:val="000000"/>
          <w:sz w:val="22"/>
          <w:szCs w:val="21"/>
        </w:rPr>
        <w:t>注：1、此报名表可在学院网附件中</w:t>
      </w:r>
      <w:r>
        <w:rPr>
          <w:b/>
          <w:color w:val="000000"/>
          <w:sz w:val="22"/>
          <w:szCs w:val="21"/>
        </w:rPr>
        <w:t>自行</w:t>
      </w:r>
      <w:r>
        <w:rPr>
          <w:rFonts w:hint="eastAsia"/>
          <w:b/>
          <w:color w:val="000000"/>
          <w:sz w:val="22"/>
          <w:szCs w:val="21"/>
        </w:rPr>
        <w:t>下载。</w:t>
      </w:r>
    </w:p>
    <w:p>
      <w:pPr>
        <w:numPr>
          <w:ilvl w:val="0"/>
          <w:numId w:val="1"/>
        </w:numPr>
        <w:ind w:firstLine="442" w:firstLineChars="200"/>
        <w:jc w:val="left"/>
        <w:rPr>
          <w:rFonts w:hint="eastAsia"/>
          <w:b/>
          <w:color w:val="0070C0"/>
          <w:sz w:val="22"/>
          <w:szCs w:val="21"/>
          <w:lang w:val="en-US" w:eastAsia="zh-CN"/>
        </w:rPr>
      </w:pPr>
      <w:r>
        <w:rPr>
          <w:rFonts w:hint="eastAsia"/>
          <w:b/>
          <w:color w:val="000000"/>
          <w:sz w:val="22"/>
          <w:szCs w:val="21"/>
        </w:rPr>
        <w:t>报名表</w:t>
      </w:r>
      <w:r>
        <w:rPr>
          <w:b/>
          <w:color w:val="000000"/>
          <w:sz w:val="22"/>
          <w:szCs w:val="21"/>
        </w:rPr>
        <w:t>请以</w:t>
      </w:r>
      <w:r>
        <w:rPr>
          <w:rFonts w:hint="eastAsia"/>
          <w:b/>
          <w:color w:val="000000"/>
          <w:sz w:val="22"/>
          <w:szCs w:val="21"/>
        </w:rPr>
        <w:t>“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大气圈+</w:t>
      </w:r>
      <w:r>
        <w:rPr>
          <w:b/>
          <w:color w:val="000000"/>
          <w:sz w:val="22"/>
          <w:szCs w:val="21"/>
        </w:rPr>
        <w:t>学号</w:t>
      </w:r>
      <w:r>
        <w:rPr>
          <w:rFonts w:hint="eastAsia"/>
          <w:b/>
          <w:color w:val="000000"/>
          <w:sz w:val="22"/>
          <w:szCs w:val="21"/>
        </w:rPr>
        <w:t>+姓名”</w:t>
      </w:r>
      <w:r>
        <w:rPr>
          <w:b/>
          <w:color w:val="000000"/>
          <w:sz w:val="22"/>
          <w:szCs w:val="21"/>
        </w:rPr>
        <w:t>命名，发送至邮箱：</w: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begin"/>
      </w:r>
      <w:r>
        <w:rPr>
          <w:rFonts w:hint="eastAsia"/>
          <w:b/>
          <w:color w:val="0070C0"/>
          <w:sz w:val="22"/>
          <w:szCs w:val="21"/>
          <w:lang w:val="en-US" w:eastAsia="zh-CN"/>
        </w:rPr>
        <w:instrText xml:space="preserve"> HYPERLINK "mailto:daqiquan@163.com" </w:instrTex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separate"/>
      </w:r>
      <w:r>
        <w:rPr>
          <w:rStyle w:val="5"/>
          <w:rFonts w:hint="eastAsia"/>
          <w:b/>
          <w:color w:val="0070C0"/>
          <w:sz w:val="22"/>
          <w:szCs w:val="21"/>
          <w:lang w:val="en-US" w:eastAsia="zh-CN"/>
        </w:rPr>
        <w:t>daqiquan@163.com</w: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end"/>
      </w:r>
      <w:r>
        <w:rPr>
          <w:rFonts w:hint="eastAsia"/>
          <w:b/>
          <w:color w:val="auto"/>
          <w:sz w:val="22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ind w:firstLine="442" w:firstLineChars="200"/>
        <w:jc w:val="left"/>
        <w:rPr>
          <w:b/>
          <w:color w:val="000000"/>
          <w:sz w:val="22"/>
          <w:szCs w:val="21"/>
        </w:rPr>
      </w:pPr>
      <w:r>
        <w:rPr>
          <w:rFonts w:hint="eastAsia"/>
          <w:b/>
          <w:color w:val="FF0000"/>
          <w:sz w:val="22"/>
          <w:szCs w:val="21"/>
        </w:rPr>
        <w:t>面试当天</w:t>
      </w:r>
      <w:r>
        <w:rPr>
          <w:b/>
          <w:color w:val="FF0000"/>
          <w:sz w:val="22"/>
          <w:szCs w:val="21"/>
        </w:rPr>
        <w:t>打印三份前往面试</w:t>
      </w:r>
      <w:r>
        <w:rPr>
          <w:rFonts w:hint="eastAsia"/>
          <w:b/>
          <w:color w:val="FF0000"/>
          <w:sz w:val="22"/>
          <w:szCs w:val="21"/>
          <w:lang w:val="en-US" w:eastAsia="zh-CN"/>
        </w:rPr>
        <w:t>地点。</w:t>
      </w:r>
    </w:p>
    <w:p>
      <w:pPr>
        <w:ind w:firstLine="442" w:firstLineChars="200"/>
        <w:jc w:val="left"/>
        <w:rPr>
          <w:b/>
          <w:color w:val="000000"/>
          <w:sz w:val="22"/>
          <w:szCs w:val="21"/>
        </w:rPr>
      </w:pPr>
      <w:r>
        <w:rPr>
          <w:b/>
          <w:color w:val="000000"/>
          <w:sz w:val="22"/>
          <w:szCs w:val="21"/>
        </w:rPr>
        <w:t>3</w:t>
      </w:r>
      <w:r>
        <w:rPr>
          <w:rFonts w:hint="eastAsia"/>
          <w:b/>
          <w:color w:val="000000"/>
          <w:sz w:val="22"/>
          <w:szCs w:val="21"/>
        </w:rPr>
        <w:t>、报名</w:t>
      </w:r>
      <w:r>
        <w:rPr>
          <w:b/>
          <w:color w:val="000000"/>
          <w:sz w:val="22"/>
          <w:szCs w:val="21"/>
        </w:rPr>
        <w:t>截止日期：</w:t>
      </w:r>
      <w:r>
        <w:rPr>
          <w:rFonts w:hint="eastAsia"/>
          <w:b/>
          <w:color w:val="000000"/>
          <w:sz w:val="22"/>
          <w:szCs w:val="21"/>
        </w:rPr>
        <w:t>201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7</w:t>
      </w:r>
      <w:r>
        <w:rPr>
          <w:rFonts w:hint="eastAsia"/>
          <w:b/>
          <w:color w:val="000000"/>
          <w:sz w:val="22"/>
          <w:szCs w:val="21"/>
        </w:rPr>
        <w:t>年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6</w:t>
      </w:r>
      <w:r>
        <w:rPr>
          <w:rFonts w:hint="eastAsia"/>
          <w:b/>
          <w:color w:val="000000"/>
          <w:sz w:val="22"/>
          <w:szCs w:val="21"/>
        </w:rPr>
        <w:t>月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14</w:t>
      </w:r>
      <w:r>
        <w:rPr>
          <w:rFonts w:hint="eastAsia"/>
          <w:b/>
          <w:color w:val="000000"/>
          <w:sz w:val="22"/>
          <w:szCs w:val="21"/>
        </w:rPr>
        <w:t>日 （星期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三</w:t>
      </w:r>
      <w:r>
        <w:rPr>
          <w:rFonts w:hint="eastAsia"/>
          <w:b/>
          <w:color w:val="000000"/>
          <w:sz w:val="22"/>
          <w:szCs w:val="21"/>
        </w:rPr>
        <w:t>）晚24：00</w:t>
      </w:r>
      <w:r>
        <w:rPr>
          <w:rFonts w:hint="eastAsia"/>
          <w:b/>
          <w:color w:val="000000"/>
          <w:sz w:val="22"/>
          <w:szCs w:val="21"/>
          <w:lang w:eastAsia="zh-CN"/>
        </w:rPr>
        <w:t>，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面试时间与地点将另行</w:t>
      </w:r>
      <w:bookmarkStart w:id="0" w:name="_GoBack"/>
      <w:bookmarkEnd w:id="0"/>
      <w:r>
        <w:rPr>
          <w:rFonts w:hint="eastAsia"/>
          <w:b/>
          <w:color w:val="000000"/>
          <w:sz w:val="22"/>
          <w:szCs w:val="21"/>
          <w:lang w:val="en-US" w:eastAsia="zh-CN"/>
        </w:rPr>
        <w:t>通知。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90A4"/>
    <w:multiLevelType w:val="singleLevel"/>
    <w:tmpl w:val="575190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2"/>
    <w:rsid w:val="00053144"/>
    <w:rsid w:val="000612D7"/>
    <w:rsid w:val="00072CFA"/>
    <w:rsid w:val="0008740C"/>
    <w:rsid w:val="000A0009"/>
    <w:rsid w:val="000D231E"/>
    <w:rsid w:val="001133E5"/>
    <w:rsid w:val="00116A82"/>
    <w:rsid w:val="001520B9"/>
    <w:rsid w:val="0017372D"/>
    <w:rsid w:val="00175304"/>
    <w:rsid w:val="00196E69"/>
    <w:rsid w:val="001D1181"/>
    <w:rsid w:val="001E3588"/>
    <w:rsid w:val="001E3BB4"/>
    <w:rsid w:val="00223D0E"/>
    <w:rsid w:val="00227B79"/>
    <w:rsid w:val="002A0939"/>
    <w:rsid w:val="002F2C28"/>
    <w:rsid w:val="002F7B88"/>
    <w:rsid w:val="00323095"/>
    <w:rsid w:val="003C3A40"/>
    <w:rsid w:val="003D2B80"/>
    <w:rsid w:val="003D4462"/>
    <w:rsid w:val="003E316E"/>
    <w:rsid w:val="003E72B9"/>
    <w:rsid w:val="00426D0C"/>
    <w:rsid w:val="004517BD"/>
    <w:rsid w:val="00465B88"/>
    <w:rsid w:val="00474AAA"/>
    <w:rsid w:val="00485DEC"/>
    <w:rsid w:val="004B2083"/>
    <w:rsid w:val="004B4C55"/>
    <w:rsid w:val="004C2A48"/>
    <w:rsid w:val="005442AA"/>
    <w:rsid w:val="0059458A"/>
    <w:rsid w:val="005C38F9"/>
    <w:rsid w:val="005D5EBE"/>
    <w:rsid w:val="005F4B3F"/>
    <w:rsid w:val="00625C1F"/>
    <w:rsid w:val="00672498"/>
    <w:rsid w:val="00691769"/>
    <w:rsid w:val="006A2D29"/>
    <w:rsid w:val="006B6FAB"/>
    <w:rsid w:val="006D3A85"/>
    <w:rsid w:val="0072303A"/>
    <w:rsid w:val="00732975"/>
    <w:rsid w:val="007771FC"/>
    <w:rsid w:val="007836BA"/>
    <w:rsid w:val="007A68A9"/>
    <w:rsid w:val="007E4BE2"/>
    <w:rsid w:val="00835DDA"/>
    <w:rsid w:val="00836DE5"/>
    <w:rsid w:val="00860087"/>
    <w:rsid w:val="008607F3"/>
    <w:rsid w:val="00865136"/>
    <w:rsid w:val="008D331E"/>
    <w:rsid w:val="00A038E3"/>
    <w:rsid w:val="00A352CE"/>
    <w:rsid w:val="00A76F92"/>
    <w:rsid w:val="00A81566"/>
    <w:rsid w:val="00AC4DA3"/>
    <w:rsid w:val="00AD58B9"/>
    <w:rsid w:val="00AE6175"/>
    <w:rsid w:val="00B65F65"/>
    <w:rsid w:val="00BE751B"/>
    <w:rsid w:val="00C12E83"/>
    <w:rsid w:val="00C26B8C"/>
    <w:rsid w:val="00C346B7"/>
    <w:rsid w:val="00C3718E"/>
    <w:rsid w:val="00C86E56"/>
    <w:rsid w:val="00CE7DA0"/>
    <w:rsid w:val="00D00342"/>
    <w:rsid w:val="00D02CA0"/>
    <w:rsid w:val="00D16ECE"/>
    <w:rsid w:val="00D53EA1"/>
    <w:rsid w:val="00D6182B"/>
    <w:rsid w:val="00D70F24"/>
    <w:rsid w:val="00D81979"/>
    <w:rsid w:val="00D8620C"/>
    <w:rsid w:val="00D97F0B"/>
    <w:rsid w:val="00DA2AF9"/>
    <w:rsid w:val="00E94170"/>
    <w:rsid w:val="00EB5517"/>
    <w:rsid w:val="00ED5089"/>
    <w:rsid w:val="00F0376E"/>
    <w:rsid w:val="00F14CAC"/>
    <w:rsid w:val="00F457A5"/>
    <w:rsid w:val="00F6787F"/>
    <w:rsid w:val="00FD080F"/>
    <w:rsid w:val="082911F4"/>
    <w:rsid w:val="3548436D"/>
    <w:rsid w:val="56C05F62"/>
    <w:rsid w:val="6AC5080D"/>
    <w:rsid w:val="7AA13CC0"/>
    <w:rsid w:val="7C591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頁首 字元"/>
    <w:basedOn w:val="4"/>
    <w:link w:val="3"/>
    <w:qFormat/>
    <w:uiPriority w:val="99"/>
    <w:rPr>
      <w:sz w:val="18"/>
      <w:szCs w:val="18"/>
    </w:rPr>
  </w:style>
  <w:style w:type="character" w:customStyle="1" w:styleId="9">
    <w:name w:val="頁尾 字元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332</Characters>
  <Lines>2</Lines>
  <Paragraphs>1</Paragraphs>
  <ScaleCrop>false</ScaleCrop>
  <LinksUpToDate>false</LinksUpToDate>
  <CharactersWithSpaces>389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2016-05-29T10:25:00Z</dcterms:created>
  <dc:creator>lishuai</dc:creator>
  <cp:lastModifiedBy>CONG</cp:lastModifiedBy>
  <dcterms:modified xsi:type="dcterms:W3CDTF">2017-06-02T15:12:10Z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