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FE" w:rsidRPr="008F1233" w:rsidRDefault="006722FE" w:rsidP="006722FE">
      <w:pPr>
        <w:widowControl/>
        <w:spacing w:line="360" w:lineRule="atLeast"/>
        <w:jc w:val="center"/>
        <w:outlineLvl w:val="0"/>
        <w:rPr>
          <w:rFonts w:ascii="仿宋" w:eastAsia="仿宋" w:hAnsi="仿宋" w:cs="宋体"/>
          <w:b/>
          <w:kern w:val="36"/>
          <w:sz w:val="36"/>
          <w:szCs w:val="28"/>
        </w:rPr>
      </w:pPr>
      <w:r w:rsidRPr="008F1233">
        <w:rPr>
          <w:rFonts w:ascii="仿宋" w:eastAsia="仿宋" w:hAnsi="仿宋" w:cs="宋体" w:hint="eastAsia"/>
          <w:b/>
          <w:kern w:val="36"/>
          <w:sz w:val="36"/>
          <w:szCs w:val="28"/>
        </w:rPr>
        <w:t>转发</w:t>
      </w:r>
      <w:r w:rsidR="005130D6" w:rsidRPr="005130D6">
        <w:rPr>
          <w:rFonts w:ascii="仿宋" w:eastAsia="仿宋" w:hAnsi="仿宋" w:cs="宋体" w:hint="eastAsia"/>
          <w:b/>
          <w:kern w:val="36"/>
          <w:sz w:val="36"/>
          <w:szCs w:val="28"/>
        </w:rPr>
        <w:t>国家自然科学基金委员会</w:t>
      </w:r>
      <w:r w:rsidR="000C227B" w:rsidRPr="005D6ADC">
        <w:rPr>
          <w:rFonts w:ascii="仿宋" w:eastAsia="仿宋" w:hAnsi="仿宋" w:cs="宋体" w:hint="eastAsia"/>
          <w:b/>
          <w:kern w:val="36"/>
          <w:sz w:val="36"/>
          <w:szCs w:val="28"/>
        </w:rPr>
        <w:t>关于发布国家自然科学基金委员会—中国科学院天文联合基金2018年度项目指南的通告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 w:cs="宋体"/>
          <w:kern w:val="36"/>
          <w:sz w:val="28"/>
          <w:szCs w:val="28"/>
        </w:rPr>
      </w:pPr>
    </w:p>
    <w:p w:rsidR="006722FE" w:rsidRPr="0020599A" w:rsidRDefault="006722FE" w:rsidP="006722FE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6722FE" w:rsidRPr="0020599A" w:rsidRDefault="006722FE" w:rsidP="006722FE">
      <w:pPr>
        <w:widowControl/>
        <w:spacing w:line="360" w:lineRule="atLeas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</w:t>
      </w:r>
      <w:r w:rsidR="00B53E8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自然科学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基金委日前发布了《</w:t>
      </w:r>
      <w:r w:rsidR="000C227B" w:rsidRPr="005D6A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关于发布国家自然科学基金委员会—中国科学院天文联合基金2018年度项目指南的通告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》，</w:t>
      </w:r>
      <w:r w:rsidRPr="007317F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请有关单位科研管理部门或科研秘书认真组织符合条件的人员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。有意申</w:t>
      </w:r>
      <w:r w:rsidR="006070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报的</w:t>
      </w:r>
      <w:r w:rsidR="0089321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老师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请在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280E6D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8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B53E85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16</w:t>
      </w:r>
      <w:r w:rsidRPr="00DF7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日前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把</w:t>
      </w:r>
      <w:r w:rsidR="00EF47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填报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意愿通过email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告知科研院联系人</w:t>
      </w:r>
      <w:r w:rsidR="005819E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ISIS系统提交申请书电子版的校内截止时间为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201</w:t>
      </w:r>
      <w:r w:rsidR="002E07DC" w:rsidRPr="00D0785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8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年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4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月</w:t>
      </w:r>
      <w:r w:rsidR="002E07DC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25</w:t>
      </w:r>
      <w:r w:rsidR="002E07DC" w:rsidRPr="00D0785C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日</w:t>
      </w:r>
      <w:r w:rsidR="002E07DC" w:rsidRPr="00D0785C">
        <w:rPr>
          <w:rFonts w:ascii="仿宋" w:eastAsia="仿宋" w:hAnsi="仿宋" w:cs="宋体"/>
          <w:color w:val="000000"/>
          <w:kern w:val="0"/>
          <w:sz w:val="28"/>
          <w:szCs w:val="28"/>
        </w:rPr>
        <w:t>，待科研院审核通过后打印一式两份原件，签字后交科研院基础处。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理工</w:t>
      </w:r>
      <w:r w:rsidR="002E07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科:范丹琳，王晓松，8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4111595</w:t>
      </w:r>
      <w:r w:rsidRPr="0020599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6722FE" w:rsidRPr="0020599A" w:rsidRDefault="006722FE" w:rsidP="006722FE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科:蔡南乔，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6722FE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fandl3@mail.sysu.edu.cn</w:t>
      </w:r>
    </w:p>
    <w:p w:rsidR="006722FE" w:rsidRPr="008A7C58" w:rsidRDefault="006722FE" w:rsidP="006722F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 cainq3@mail.sysu.edu.cn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6722FE" w:rsidRPr="006633CA" w:rsidRDefault="006722FE" w:rsidP="006722FE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201</w:t>
      </w:r>
      <w:r w:rsidR="00280E6D">
        <w:rPr>
          <w:rFonts w:ascii="仿宋" w:eastAsia="仿宋" w:hAnsi="仿宋"/>
          <w:sz w:val="28"/>
          <w:szCs w:val="28"/>
        </w:rPr>
        <w:t>8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B53E85">
        <w:rPr>
          <w:rFonts w:ascii="仿宋" w:eastAsia="仿宋" w:hAnsi="仿宋" w:hint="eastAsia"/>
          <w:sz w:val="28"/>
          <w:szCs w:val="28"/>
        </w:rPr>
        <w:t>3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781A48">
        <w:rPr>
          <w:rFonts w:ascii="仿宋" w:eastAsia="仿宋" w:hAnsi="仿宋" w:hint="eastAsia"/>
          <w:sz w:val="28"/>
          <w:szCs w:val="28"/>
        </w:rPr>
        <w:t>26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2FE" w:rsidRPr="006633CA" w:rsidRDefault="006722FE" w:rsidP="006722F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781A48" w:rsidRDefault="007B50B4" w:rsidP="000C227B">
      <w:pPr>
        <w:spacing w:line="560" w:lineRule="exac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通知链接：</w:t>
      </w:r>
      <w:r w:rsidR="000C227B" w:rsidRPr="005D6AD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关于发布国家自然科学基金委员会—中国科学院天文联合基金2018年度项目指南的通告</w:t>
      </w:r>
    </w:p>
    <w:p w:rsidR="000C227B" w:rsidRPr="007B50B4" w:rsidRDefault="000C227B" w:rsidP="000C227B">
      <w:pPr>
        <w:spacing w:line="560" w:lineRule="exact"/>
        <w:rPr>
          <w:rFonts w:ascii="仿宋" w:eastAsia="仿宋" w:hAnsi="仿宋"/>
          <w:sz w:val="28"/>
          <w:szCs w:val="28"/>
        </w:rPr>
      </w:pPr>
      <w:r w:rsidRPr="000C227B">
        <w:rPr>
          <w:rFonts w:ascii="仿宋" w:eastAsia="仿宋" w:hAnsi="仿宋"/>
          <w:sz w:val="28"/>
          <w:szCs w:val="28"/>
        </w:rPr>
        <w:lastRenderedPageBreak/>
        <w:t>http://www.nsfc.gov.cn/publish/portal0/tab442/info73566.htm</w:t>
      </w:r>
    </w:p>
    <w:sectPr w:rsidR="000C227B" w:rsidRPr="007B50B4" w:rsidSect="00EF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CC" w:rsidRDefault="00DE1ACC" w:rsidP="005C0159">
      <w:r>
        <w:separator/>
      </w:r>
    </w:p>
  </w:endnote>
  <w:endnote w:type="continuationSeparator" w:id="0">
    <w:p w:rsidR="00DE1ACC" w:rsidRDefault="00DE1ACC" w:rsidP="005C0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CC" w:rsidRDefault="00DE1ACC" w:rsidP="005C0159">
      <w:r>
        <w:separator/>
      </w:r>
    </w:p>
  </w:footnote>
  <w:footnote w:type="continuationSeparator" w:id="0">
    <w:p w:rsidR="00DE1ACC" w:rsidRDefault="00DE1ACC" w:rsidP="005C0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FE"/>
    <w:rsid w:val="00056473"/>
    <w:rsid w:val="0007794B"/>
    <w:rsid w:val="000A52B2"/>
    <w:rsid w:val="000C227B"/>
    <w:rsid w:val="00173FFF"/>
    <w:rsid w:val="001867E2"/>
    <w:rsid w:val="00245CB2"/>
    <w:rsid w:val="00280E6D"/>
    <w:rsid w:val="002B632E"/>
    <w:rsid w:val="002D0166"/>
    <w:rsid w:val="002E07DC"/>
    <w:rsid w:val="00372AA0"/>
    <w:rsid w:val="003755FE"/>
    <w:rsid w:val="003B1ADE"/>
    <w:rsid w:val="003D2D96"/>
    <w:rsid w:val="00434A7D"/>
    <w:rsid w:val="004A0D15"/>
    <w:rsid w:val="005130D6"/>
    <w:rsid w:val="005819E0"/>
    <w:rsid w:val="005C0159"/>
    <w:rsid w:val="005E0BFC"/>
    <w:rsid w:val="006070E1"/>
    <w:rsid w:val="006722FE"/>
    <w:rsid w:val="00691502"/>
    <w:rsid w:val="0074441A"/>
    <w:rsid w:val="00755219"/>
    <w:rsid w:val="00781A48"/>
    <w:rsid w:val="007957F6"/>
    <w:rsid w:val="007B50B4"/>
    <w:rsid w:val="0080678B"/>
    <w:rsid w:val="0082719C"/>
    <w:rsid w:val="00837B72"/>
    <w:rsid w:val="00893215"/>
    <w:rsid w:val="009702C7"/>
    <w:rsid w:val="00975E73"/>
    <w:rsid w:val="009C1C1E"/>
    <w:rsid w:val="009D1DF9"/>
    <w:rsid w:val="00A83C41"/>
    <w:rsid w:val="00AA6337"/>
    <w:rsid w:val="00B53E85"/>
    <w:rsid w:val="00B61390"/>
    <w:rsid w:val="00BC621E"/>
    <w:rsid w:val="00CB1763"/>
    <w:rsid w:val="00CF54D0"/>
    <w:rsid w:val="00D0785C"/>
    <w:rsid w:val="00D43D73"/>
    <w:rsid w:val="00DD2552"/>
    <w:rsid w:val="00DE1ACC"/>
    <w:rsid w:val="00E47A12"/>
    <w:rsid w:val="00EC1767"/>
    <w:rsid w:val="00EF0740"/>
    <w:rsid w:val="00E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2F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C0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015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0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01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19</cp:revision>
  <dcterms:created xsi:type="dcterms:W3CDTF">2018-01-04T07:52:00Z</dcterms:created>
  <dcterms:modified xsi:type="dcterms:W3CDTF">2018-03-26T07:56:00Z</dcterms:modified>
</cp:coreProperties>
</file>